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72" w:rsidRPr="00F54872" w:rsidRDefault="00F54872" w:rsidP="00F54872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F54872">
        <w:rPr>
          <w:rFonts w:ascii="宋体" w:eastAsia="宋体" w:hAnsi="宋体" w:cs="宋体" w:hint="eastAsia"/>
          <w:b/>
          <w:color w:val="000000"/>
          <w:sz w:val="28"/>
          <w:szCs w:val="28"/>
        </w:rPr>
        <w:t>附件：</w:t>
      </w:r>
      <w:r w:rsidRPr="00F54872">
        <w:rPr>
          <w:rFonts w:ascii="宋体" w:eastAsia="宋体" w:hAnsi="宋体" w:cs="宋体" w:hint="eastAsia"/>
          <w:color w:val="000000"/>
          <w:sz w:val="28"/>
          <w:szCs w:val="28"/>
        </w:rPr>
        <w:t>活动议程</w:t>
      </w:r>
      <w:r w:rsidRPr="00F54872">
        <w:rPr>
          <w:rFonts w:ascii="宋体" w:eastAsia="宋体" w:hAnsi="宋体" w:cs="宋体" w:hint="eastAsia"/>
          <w:sz w:val="28"/>
          <w:szCs w:val="28"/>
        </w:rPr>
        <w:t xml:space="preserve">  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402"/>
        <w:gridCol w:w="3402"/>
      </w:tblGrid>
      <w:tr w:rsidR="00F54872" w:rsidRPr="00F54872" w:rsidTr="00325D7A">
        <w:trPr>
          <w:trHeight w:val="562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黑体"/>
                <w:b/>
                <w:bCs/>
                <w:sz w:val="22"/>
              </w:rPr>
            </w:pPr>
            <w:r w:rsidRPr="00F54872">
              <w:rPr>
                <w:rFonts w:eastAsia="黑体"/>
                <w:b/>
                <w:bCs/>
                <w:sz w:val="22"/>
              </w:rPr>
              <w:t>时间</w:t>
            </w:r>
          </w:p>
        </w:tc>
        <w:tc>
          <w:tcPr>
            <w:tcW w:w="4253" w:type="dxa"/>
            <w:gridSpan w:val="2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黑体"/>
                <w:b/>
                <w:bCs/>
                <w:sz w:val="22"/>
              </w:rPr>
            </w:pPr>
            <w:r w:rsidRPr="00F54872">
              <w:rPr>
                <w:rFonts w:eastAsia="黑体"/>
                <w:b/>
                <w:bCs/>
                <w:sz w:val="22"/>
              </w:rPr>
              <w:t>活动流程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黑体"/>
                <w:b/>
                <w:bCs/>
                <w:sz w:val="22"/>
              </w:rPr>
            </w:pPr>
            <w:r w:rsidRPr="00F54872">
              <w:rPr>
                <w:rFonts w:eastAsia="黑体"/>
                <w:b/>
                <w:bCs/>
                <w:sz w:val="22"/>
              </w:rPr>
              <w:t>主讲人</w:t>
            </w:r>
            <w:r w:rsidRPr="00F54872">
              <w:rPr>
                <w:rFonts w:eastAsia="黑体"/>
                <w:b/>
                <w:bCs/>
                <w:sz w:val="22"/>
              </w:rPr>
              <w:t>/</w:t>
            </w:r>
            <w:r w:rsidRPr="00F54872">
              <w:rPr>
                <w:rFonts w:eastAsia="黑体"/>
                <w:b/>
                <w:bCs/>
                <w:sz w:val="22"/>
              </w:rPr>
              <w:t>负责人</w:t>
            </w:r>
          </w:p>
        </w:tc>
      </w:tr>
      <w:tr w:rsidR="00F54872" w:rsidRPr="00F54872" w:rsidTr="00325D7A">
        <w:trPr>
          <w:trHeight w:val="415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黑体"/>
                <w:b/>
                <w:bCs/>
                <w:sz w:val="22"/>
              </w:rPr>
            </w:pPr>
            <w:bookmarkStart w:id="0" w:name="_GoBack"/>
            <w:bookmarkEnd w:id="0"/>
            <w:r w:rsidRPr="00F54872">
              <w:rPr>
                <w:rFonts w:eastAsia="黑体"/>
                <w:b/>
                <w:bCs/>
                <w:sz w:val="22"/>
              </w:rPr>
              <w:t>3</w:t>
            </w:r>
            <w:r w:rsidRPr="00F54872">
              <w:rPr>
                <w:rFonts w:eastAsia="黑体"/>
                <w:b/>
                <w:bCs/>
                <w:sz w:val="22"/>
              </w:rPr>
              <w:t>月</w:t>
            </w:r>
            <w:r w:rsidRPr="00F54872">
              <w:rPr>
                <w:rFonts w:eastAsia="黑体"/>
                <w:b/>
                <w:bCs/>
                <w:sz w:val="22"/>
              </w:rPr>
              <w:t>28</w:t>
            </w:r>
            <w:r w:rsidRPr="00F54872">
              <w:rPr>
                <w:rFonts w:eastAsia="黑体"/>
                <w:b/>
                <w:bCs/>
                <w:sz w:val="22"/>
              </w:rPr>
              <w:t>日</w:t>
            </w:r>
          </w:p>
        </w:tc>
      </w:tr>
      <w:tr w:rsidR="00F54872" w:rsidRPr="00F54872" w:rsidTr="00325D7A">
        <w:trPr>
          <w:trHeight w:val="422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08:00-08:30</w:t>
            </w:r>
          </w:p>
        </w:tc>
        <w:tc>
          <w:tcPr>
            <w:tcW w:w="7655" w:type="dxa"/>
            <w:gridSpan w:val="3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54872">
              <w:rPr>
                <w:sz w:val="24"/>
                <w:szCs w:val="24"/>
              </w:rPr>
              <w:t>嘉宾签到</w:t>
            </w:r>
          </w:p>
        </w:tc>
      </w:tr>
      <w:tr w:rsidR="00F54872" w:rsidRPr="00F54872" w:rsidTr="00325D7A">
        <w:trPr>
          <w:trHeight w:val="414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08:30-08:40</w:t>
            </w:r>
          </w:p>
        </w:tc>
        <w:tc>
          <w:tcPr>
            <w:tcW w:w="7655" w:type="dxa"/>
            <w:gridSpan w:val="3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54872">
              <w:rPr>
                <w:sz w:val="24"/>
                <w:szCs w:val="24"/>
              </w:rPr>
              <w:t>领导致辞</w:t>
            </w:r>
          </w:p>
        </w:tc>
      </w:tr>
      <w:tr w:rsidR="00F54872" w:rsidRPr="00F54872" w:rsidTr="00325D7A">
        <w:trPr>
          <w:trHeight w:val="544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/>
                <w:szCs w:val="21"/>
              </w:rPr>
            </w:pPr>
            <w:r w:rsidRPr="00F54872">
              <w:rPr>
                <w:rFonts w:eastAsia="楷体"/>
                <w:b/>
                <w:szCs w:val="21"/>
              </w:rPr>
              <w:t xml:space="preserve">       </w:t>
            </w:r>
            <w:r w:rsidRPr="00F54872">
              <w:rPr>
                <w:rFonts w:eastAsia="楷体"/>
                <w:b/>
                <w:szCs w:val="21"/>
              </w:rPr>
              <w:t>活动单元一：专家讲座及精品课例展示</w:t>
            </w:r>
          </w:p>
        </w:tc>
      </w:tr>
      <w:tr w:rsidR="00F54872" w:rsidRPr="00F54872" w:rsidTr="00325D7A">
        <w:trPr>
          <w:trHeight w:val="820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08:40-9:20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360" w:lineRule="exact"/>
              <w:ind w:left="5200" w:hangingChars="2600" w:hanging="52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专家</w:t>
            </w:r>
          </w:p>
          <w:p w:rsidR="00F54872" w:rsidRPr="00F54872" w:rsidRDefault="00F54872" w:rsidP="00F54872">
            <w:pPr>
              <w:spacing w:line="360" w:lineRule="exact"/>
              <w:ind w:left="5200" w:hangingChars="2600" w:hanging="52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讲座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《新高考背景下中学地理综合能力的培养》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四川师范大学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罗怀良教授</w:t>
            </w:r>
          </w:p>
        </w:tc>
      </w:tr>
      <w:tr w:rsidR="00F54872" w:rsidRPr="00F54872" w:rsidTr="00325D7A">
        <w:trPr>
          <w:trHeight w:val="705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9:25-10:05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rPr>
                <w:rFonts w:eastAsia="楷体"/>
                <w:bCs/>
                <w:szCs w:val="21"/>
              </w:rPr>
            </w:pPr>
            <w:r w:rsidRPr="00F54872">
              <w:rPr>
                <w:szCs w:val="21"/>
              </w:rPr>
              <w:t>《中学教育科研意义与选题》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成都市师范学院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廖全明教授</w:t>
            </w:r>
          </w:p>
        </w:tc>
      </w:tr>
      <w:tr w:rsidR="00F54872" w:rsidRPr="00F54872" w:rsidTr="00325D7A">
        <w:trPr>
          <w:trHeight w:val="406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ind w:firstLineChars="100" w:firstLine="200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10:05-10:15</w:t>
            </w:r>
          </w:p>
        </w:tc>
        <w:tc>
          <w:tcPr>
            <w:tcW w:w="7655" w:type="dxa"/>
            <w:gridSpan w:val="3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54872">
              <w:rPr>
                <w:rFonts w:eastAsia="楷体"/>
                <w:bCs/>
                <w:sz w:val="24"/>
                <w:szCs w:val="24"/>
              </w:rPr>
              <w:t>茶</w:t>
            </w:r>
            <w:r w:rsidRPr="00F54872">
              <w:rPr>
                <w:rFonts w:eastAsia="楷体"/>
                <w:bCs/>
                <w:sz w:val="24"/>
                <w:szCs w:val="24"/>
              </w:rPr>
              <w:t xml:space="preserve">   </w:t>
            </w:r>
            <w:r w:rsidRPr="00F54872">
              <w:rPr>
                <w:rFonts w:eastAsia="楷体"/>
                <w:bCs/>
                <w:sz w:val="24"/>
                <w:szCs w:val="24"/>
              </w:rPr>
              <w:t>歇</w:t>
            </w:r>
          </w:p>
        </w:tc>
      </w:tr>
      <w:tr w:rsidR="00F54872" w:rsidRPr="00F54872" w:rsidTr="00325D7A">
        <w:trPr>
          <w:trHeight w:val="1014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ind w:firstLineChars="100" w:firstLine="200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10:15-10:55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360" w:lineRule="exact"/>
              <w:jc w:val="left"/>
            </w:pPr>
            <w:r w:rsidRPr="00F54872">
              <w:t xml:space="preserve">          </w:t>
            </w:r>
          </w:p>
          <w:p w:rsidR="00F54872" w:rsidRPr="00F54872" w:rsidRDefault="00F54872" w:rsidP="00F54872">
            <w:pPr>
              <w:spacing w:line="320" w:lineRule="exact"/>
              <w:jc w:val="center"/>
            </w:pPr>
            <w:r w:rsidRPr="00F54872">
              <w:t>精品</w:t>
            </w:r>
          </w:p>
          <w:p w:rsidR="00F54872" w:rsidRPr="00F54872" w:rsidRDefault="00F54872" w:rsidP="00F54872">
            <w:pPr>
              <w:spacing w:line="320" w:lineRule="exact"/>
              <w:jc w:val="center"/>
            </w:pPr>
            <w:r w:rsidRPr="00F54872">
              <w:t>课例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bCs/>
                <w:szCs w:val="21"/>
              </w:rPr>
            </w:pPr>
            <w:r w:rsidRPr="00F54872">
              <w:rPr>
                <w:bCs/>
                <w:szCs w:val="21"/>
              </w:rPr>
              <w:t>展示</w:t>
            </w:r>
          </w:p>
          <w:p w:rsidR="00F54872" w:rsidRPr="00F54872" w:rsidRDefault="00F54872" w:rsidP="00F54872">
            <w:pPr>
              <w:spacing w:line="320" w:lineRule="exact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left"/>
            </w:pPr>
            <w:r w:rsidRPr="00F54872">
              <w:t>《力量的博弈</w:t>
            </w:r>
            <w:r w:rsidRPr="00F54872">
              <w:t>-</w:t>
            </w:r>
            <w:r w:rsidRPr="00F54872">
              <w:t>以河口三角洲的演变为例》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展示：成都市王桂玉名师工作室</w:t>
            </w:r>
          </w:p>
          <w:p w:rsidR="00F54872" w:rsidRPr="00F54872" w:rsidRDefault="00F54872" w:rsidP="00F54872">
            <w:pPr>
              <w:spacing w:line="320" w:lineRule="exact"/>
              <w:ind w:firstLineChars="300" w:firstLine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川师附中</w:t>
            </w:r>
            <w:r w:rsidRPr="00F54872">
              <w:rPr>
                <w:szCs w:val="21"/>
              </w:rPr>
              <w:t xml:space="preserve">  </w:t>
            </w:r>
            <w:r w:rsidRPr="00F54872">
              <w:rPr>
                <w:szCs w:val="21"/>
              </w:rPr>
              <w:t>钟姝</w:t>
            </w:r>
          </w:p>
          <w:p w:rsidR="00F54872" w:rsidRPr="00F54872" w:rsidRDefault="00F54872" w:rsidP="00F54872">
            <w:pPr>
              <w:spacing w:line="32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评课：领衔人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王桂玉</w:t>
            </w:r>
          </w:p>
        </w:tc>
      </w:tr>
      <w:tr w:rsidR="00F54872" w:rsidRPr="00F54872" w:rsidTr="00325D7A">
        <w:trPr>
          <w:trHeight w:val="973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20" w:lineRule="exact"/>
              <w:ind w:firstLineChars="100" w:firstLine="200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11:05-11:45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</w:pPr>
            <w:r w:rsidRPr="00F54872">
              <w:t>《地球的运动》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rPr>
                <w:szCs w:val="21"/>
              </w:rPr>
            </w:pPr>
            <w:r w:rsidRPr="00F54872">
              <w:rPr>
                <w:szCs w:val="21"/>
              </w:rPr>
              <w:t>展示：巴中市彭韬名师工作室</w:t>
            </w:r>
          </w:p>
          <w:p w:rsidR="00F54872" w:rsidRPr="00F54872" w:rsidRDefault="00F54872" w:rsidP="00F54872">
            <w:pPr>
              <w:spacing w:line="320" w:lineRule="exact"/>
              <w:ind w:firstLineChars="200" w:firstLine="400"/>
              <w:rPr>
                <w:szCs w:val="21"/>
              </w:rPr>
            </w:pPr>
            <w:r w:rsidRPr="00F54872">
              <w:rPr>
                <w:szCs w:val="21"/>
              </w:rPr>
              <w:t>巴中中学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陈久黎</w:t>
            </w:r>
          </w:p>
          <w:p w:rsidR="00F54872" w:rsidRPr="00F54872" w:rsidRDefault="00F54872" w:rsidP="00F54872">
            <w:pPr>
              <w:spacing w:line="320" w:lineRule="exact"/>
              <w:rPr>
                <w:rFonts w:eastAsia="楷体"/>
                <w:bCs/>
                <w:szCs w:val="21"/>
              </w:rPr>
            </w:pPr>
            <w:r w:rsidRPr="00F54872">
              <w:rPr>
                <w:szCs w:val="21"/>
              </w:rPr>
              <w:t>评课：领衔人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 </w:t>
            </w:r>
            <w:r w:rsidRPr="00F54872">
              <w:rPr>
                <w:szCs w:val="21"/>
              </w:rPr>
              <w:t>胡炜</w:t>
            </w:r>
          </w:p>
        </w:tc>
      </w:tr>
      <w:tr w:rsidR="00F54872" w:rsidRPr="00F54872" w:rsidTr="00325D7A">
        <w:trPr>
          <w:trHeight w:val="410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11:45-13:50</w:t>
            </w:r>
          </w:p>
        </w:tc>
        <w:tc>
          <w:tcPr>
            <w:tcW w:w="7655" w:type="dxa"/>
            <w:gridSpan w:val="3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 w:rsidRPr="00F54872">
              <w:rPr>
                <w:rFonts w:eastAsia="楷体"/>
                <w:szCs w:val="21"/>
              </w:rPr>
              <w:t>午餐及午休（参观校园及地理教室）</w:t>
            </w:r>
          </w:p>
        </w:tc>
      </w:tr>
      <w:tr w:rsidR="00F54872" w:rsidRPr="00F54872" w:rsidTr="00325D7A">
        <w:trPr>
          <w:trHeight w:val="532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/>
                <w:szCs w:val="21"/>
              </w:rPr>
            </w:pPr>
            <w:r w:rsidRPr="00F54872">
              <w:rPr>
                <w:rFonts w:eastAsia="楷体"/>
                <w:b/>
                <w:szCs w:val="21"/>
              </w:rPr>
              <w:t>活动单元二：专家讲座及</w:t>
            </w:r>
            <w:r w:rsidRPr="00F54872">
              <w:rPr>
                <w:rFonts w:eastAsia="楷体"/>
                <w:b/>
                <w:szCs w:val="21"/>
              </w:rPr>
              <w:t>“</w:t>
            </w:r>
            <w:r w:rsidRPr="00F54872">
              <w:rPr>
                <w:rFonts w:eastAsia="楷体"/>
                <w:b/>
                <w:szCs w:val="21"/>
              </w:rPr>
              <w:t>一诊</w:t>
            </w:r>
            <w:r w:rsidRPr="00F54872">
              <w:rPr>
                <w:rFonts w:eastAsia="楷体"/>
                <w:b/>
                <w:szCs w:val="21"/>
              </w:rPr>
              <w:t>”</w:t>
            </w:r>
            <w:r w:rsidRPr="00F54872">
              <w:rPr>
                <w:rFonts w:eastAsia="楷体"/>
                <w:b/>
                <w:szCs w:val="21"/>
              </w:rPr>
              <w:t>成绩分析</w:t>
            </w:r>
          </w:p>
        </w:tc>
      </w:tr>
      <w:tr w:rsidR="00F54872" w:rsidRPr="00F54872" w:rsidTr="00325D7A">
        <w:trPr>
          <w:trHeight w:val="675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14:00-14:40</w:t>
            </w:r>
          </w:p>
        </w:tc>
        <w:tc>
          <w:tcPr>
            <w:tcW w:w="851" w:type="dxa"/>
            <w:vMerge w:val="restart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szCs w:val="21"/>
              </w:rPr>
            </w:pPr>
          </w:p>
          <w:p w:rsidR="00F54872" w:rsidRPr="00F54872" w:rsidRDefault="00F54872" w:rsidP="00F54872">
            <w:pPr>
              <w:spacing w:line="36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专题</w:t>
            </w:r>
          </w:p>
          <w:p w:rsidR="00F54872" w:rsidRPr="00F54872" w:rsidRDefault="00F54872" w:rsidP="00F54872">
            <w:pPr>
              <w:spacing w:line="36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讲座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《巴中高三一诊分析及复习建议》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bCs/>
                <w:szCs w:val="21"/>
              </w:rPr>
            </w:pPr>
            <w:r w:rsidRPr="00F54872">
              <w:rPr>
                <w:bCs/>
                <w:szCs w:val="21"/>
              </w:rPr>
              <w:t>巴中市彭韬名师工作室</w:t>
            </w:r>
          </w:p>
          <w:p w:rsidR="00F54872" w:rsidRPr="00F54872" w:rsidRDefault="00F54872" w:rsidP="00F54872">
            <w:pPr>
              <w:jc w:val="center"/>
              <w:rPr>
                <w:szCs w:val="21"/>
              </w:rPr>
            </w:pPr>
            <w:r w:rsidRPr="00F54872">
              <w:rPr>
                <w:bCs/>
                <w:szCs w:val="21"/>
              </w:rPr>
              <w:t>兴文工作站</w:t>
            </w:r>
            <w:r w:rsidRPr="00F54872">
              <w:rPr>
                <w:bCs/>
                <w:szCs w:val="21"/>
              </w:rPr>
              <w:t xml:space="preserve">  </w:t>
            </w:r>
            <w:r w:rsidRPr="00F54872">
              <w:rPr>
                <w:szCs w:val="21"/>
              </w:rPr>
              <w:t>王胜</w:t>
            </w:r>
          </w:p>
        </w:tc>
      </w:tr>
      <w:tr w:rsidR="00F54872" w:rsidRPr="00F54872" w:rsidTr="00325D7A">
        <w:trPr>
          <w:trHeight w:val="826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14:50-15:30</w:t>
            </w:r>
          </w:p>
        </w:tc>
        <w:tc>
          <w:tcPr>
            <w:tcW w:w="851" w:type="dxa"/>
            <w:vMerge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《信息技术加持的中学地理教学》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地理数字教学资源科技公司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原北京大学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赵艳静教授</w:t>
            </w:r>
          </w:p>
        </w:tc>
      </w:tr>
      <w:tr w:rsidR="00F54872" w:rsidRPr="00F54872" w:rsidTr="00325D7A">
        <w:trPr>
          <w:trHeight w:val="372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15:40-15:50</w:t>
            </w:r>
          </w:p>
        </w:tc>
        <w:tc>
          <w:tcPr>
            <w:tcW w:w="7655" w:type="dxa"/>
            <w:gridSpan w:val="3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茶</w:t>
            </w:r>
            <w:r w:rsidRPr="00F54872">
              <w:rPr>
                <w:rFonts w:eastAsia="楷体" w:hint="eastAsia"/>
                <w:bCs/>
                <w:szCs w:val="21"/>
              </w:rPr>
              <w:t xml:space="preserve"> </w:t>
            </w:r>
            <w:r w:rsidRPr="00F54872">
              <w:rPr>
                <w:rFonts w:eastAsia="楷体"/>
                <w:bCs/>
                <w:szCs w:val="21"/>
              </w:rPr>
              <w:t xml:space="preserve"> </w:t>
            </w:r>
            <w:r w:rsidRPr="00F54872">
              <w:rPr>
                <w:rFonts w:eastAsia="楷体"/>
                <w:bCs/>
                <w:szCs w:val="21"/>
              </w:rPr>
              <w:t>歇</w:t>
            </w:r>
          </w:p>
        </w:tc>
      </w:tr>
      <w:tr w:rsidR="00F54872" w:rsidRPr="00F54872" w:rsidTr="00325D7A">
        <w:trPr>
          <w:trHeight w:val="463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rFonts w:eastAsia="楷体"/>
                <w:bCs/>
                <w:szCs w:val="21"/>
              </w:rPr>
            </w:pPr>
            <w:r w:rsidRPr="00F54872">
              <w:rPr>
                <w:rFonts w:eastAsia="楷体"/>
                <w:bCs/>
                <w:szCs w:val="21"/>
              </w:rPr>
              <w:t>15:50-16:30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bCs/>
                <w:szCs w:val="21"/>
              </w:rPr>
            </w:pPr>
            <w:r w:rsidRPr="00F54872">
              <w:rPr>
                <w:bCs/>
                <w:szCs w:val="21"/>
              </w:rPr>
              <w:t>专家</w:t>
            </w:r>
          </w:p>
          <w:p w:rsidR="00F54872" w:rsidRPr="00F54872" w:rsidRDefault="00F54872" w:rsidP="00F54872">
            <w:pPr>
              <w:spacing w:line="360" w:lineRule="exact"/>
              <w:jc w:val="center"/>
              <w:rPr>
                <w:b/>
                <w:szCs w:val="21"/>
              </w:rPr>
            </w:pPr>
            <w:r w:rsidRPr="00F54872">
              <w:rPr>
                <w:bCs/>
                <w:szCs w:val="21"/>
              </w:rPr>
              <w:t>讲座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践行课改思想，提升学科素养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</w:t>
            </w:r>
          </w:p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高中站站长郫都一中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杨燕</w:t>
            </w:r>
          </w:p>
        </w:tc>
      </w:tr>
      <w:tr w:rsidR="00F54872" w:rsidRPr="00F54872" w:rsidTr="00325D7A">
        <w:trPr>
          <w:trHeight w:val="416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jc w:val="center"/>
            </w:pPr>
            <w:r w:rsidRPr="00F54872">
              <w:t>16:35-17:35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6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《地理后期复习建议》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32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巴中市名师工作室领衔人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彭韬</w:t>
            </w:r>
            <w:r w:rsidRPr="00F54872">
              <w:rPr>
                <w:rFonts w:hint="eastAsia"/>
                <w:szCs w:val="21"/>
              </w:rPr>
              <w:t xml:space="preserve"> </w:t>
            </w:r>
          </w:p>
        </w:tc>
      </w:tr>
      <w:tr w:rsidR="00F54872" w:rsidRPr="00F54872" w:rsidTr="00325D7A">
        <w:trPr>
          <w:trHeight w:val="551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F54872">
              <w:rPr>
                <w:rFonts w:eastAsia="楷体"/>
                <w:b/>
                <w:sz w:val="24"/>
                <w:szCs w:val="24"/>
              </w:rPr>
              <w:t>3</w:t>
            </w:r>
            <w:r w:rsidRPr="00F54872">
              <w:rPr>
                <w:rFonts w:eastAsia="楷体"/>
                <w:b/>
                <w:sz w:val="24"/>
                <w:szCs w:val="24"/>
              </w:rPr>
              <w:t>月</w:t>
            </w:r>
            <w:r w:rsidRPr="00F54872">
              <w:rPr>
                <w:rFonts w:eastAsia="楷体"/>
                <w:b/>
                <w:sz w:val="24"/>
                <w:szCs w:val="24"/>
              </w:rPr>
              <w:t>29</w:t>
            </w:r>
            <w:r w:rsidRPr="00F54872">
              <w:rPr>
                <w:rFonts w:eastAsia="楷体"/>
                <w:b/>
                <w:sz w:val="24"/>
                <w:szCs w:val="24"/>
              </w:rPr>
              <w:t>日</w:t>
            </w:r>
          </w:p>
        </w:tc>
      </w:tr>
      <w:tr w:rsidR="00F54872" w:rsidRPr="00F54872" w:rsidTr="00325D7A">
        <w:trPr>
          <w:trHeight w:val="557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  <w:rPr>
                <w:szCs w:val="21"/>
              </w:rPr>
            </w:pPr>
            <w:r w:rsidRPr="00F54872">
              <w:rPr>
                <w:rFonts w:eastAsia="楷体"/>
                <w:b/>
                <w:szCs w:val="21"/>
              </w:rPr>
              <w:t>活动单元三：四川省名师工作室联盟地理教学学术交流活动</w:t>
            </w:r>
          </w:p>
        </w:tc>
      </w:tr>
      <w:tr w:rsidR="00F54872" w:rsidRPr="00F54872" w:rsidTr="00325D7A">
        <w:trPr>
          <w:trHeight w:val="567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  <w:rPr>
                <w:szCs w:val="21"/>
              </w:rPr>
            </w:pPr>
            <w:r w:rsidRPr="00F54872">
              <w:rPr>
                <w:b/>
                <w:bCs/>
                <w:szCs w:val="21"/>
              </w:rPr>
              <w:t>教学论坛：课堂质量进阶的教学策略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8:00-8:30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《高考自然地理选择题如何拿高分》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成都市胡炜名师工作室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天府实外高级中学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贺佳</w:t>
            </w:r>
            <w:r w:rsidRPr="00F54872">
              <w:rPr>
                <w:szCs w:val="21"/>
              </w:rPr>
              <w:t xml:space="preserve"> </w:t>
            </w:r>
          </w:p>
        </w:tc>
      </w:tr>
      <w:tr w:rsidR="00F54872" w:rsidRPr="00F54872" w:rsidTr="00325D7A">
        <w:trPr>
          <w:trHeight w:val="653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8:30-9:00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《新高考背景下教研组的建设实践》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成都市胡炜名师工作室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成都七中八一学校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周玺武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lastRenderedPageBreak/>
              <w:t>9:00-9</w:t>
            </w:r>
            <w:r w:rsidRPr="00F54872">
              <w:t>：</w:t>
            </w:r>
            <w:r w:rsidRPr="00F54872">
              <w:t>30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《浅谈基于地理学思想的备考</w:t>
            </w:r>
            <w:r w:rsidRPr="00F54872">
              <w:rPr>
                <w:szCs w:val="21"/>
              </w:rPr>
              <w:t>—</w:t>
            </w:r>
            <w:r w:rsidRPr="00F54872">
              <w:rPr>
                <w:szCs w:val="21"/>
              </w:rPr>
              <w:t>以格局和过程耦合为例》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成都市彭州陈小玲名师工作室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彭州一中</w:t>
            </w:r>
            <w:r w:rsidRPr="00F54872">
              <w:rPr>
                <w:szCs w:val="21"/>
              </w:rPr>
              <w:t xml:space="preserve">  </w:t>
            </w:r>
            <w:r w:rsidRPr="00F54872">
              <w:rPr>
                <w:szCs w:val="21"/>
              </w:rPr>
              <w:t>周明发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9:50-10:20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《基于问题解决的高中地理课程思政教学实践》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firstLineChars="100" w:firstLine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</w:t>
            </w:r>
          </w:p>
          <w:p w:rsidR="00F54872" w:rsidRPr="00F54872" w:rsidRDefault="00F54872" w:rsidP="00F54872">
            <w:pPr>
              <w:spacing w:line="280" w:lineRule="exact"/>
              <w:ind w:leftChars="100" w:left="610" w:hangingChars="200" w:hanging="4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成都市航天中学校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王新杰</w:t>
            </w:r>
          </w:p>
        </w:tc>
      </w:tr>
      <w:tr w:rsidR="00F54872" w:rsidRPr="00F54872" w:rsidTr="00325D7A">
        <w:trPr>
          <w:trHeight w:val="521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10:50-11:20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《身体力行，体验地理之美》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firstLineChars="200" w:firstLine="400"/>
              <w:rPr>
                <w:szCs w:val="21"/>
              </w:rPr>
            </w:pPr>
            <w:r w:rsidRPr="00F54872">
              <w:rPr>
                <w:szCs w:val="21"/>
              </w:rPr>
              <w:t>甘孜州马晓莉名师工作室</w:t>
            </w:r>
          </w:p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rPr>
                <w:szCs w:val="21"/>
              </w:rPr>
            </w:pPr>
            <w:r w:rsidRPr="00F54872">
              <w:rPr>
                <w:szCs w:val="21"/>
              </w:rPr>
              <w:t>阿坝州小金中学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刘清山</w:t>
            </w:r>
          </w:p>
        </w:tc>
      </w:tr>
      <w:tr w:rsidR="00F54872" w:rsidRPr="00F54872" w:rsidTr="00325D7A">
        <w:trPr>
          <w:trHeight w:val="686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11:20-11:50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《基于核心素养的高中地理课堂问题设计研究》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成都市王桂玉名师工作室宣传站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站长成都市双流艺体中学</w:t>
            </w:r>
            <w:r w:rsidRPr="00F54872">
              <w:rPr>
                <w:szCs w:val="21"/>
              </w:rPr>
              <w:t xml:space="preserve">  </w:t>
            </w:r>
            <w:r w:rsidRPr="00F54872">
              <w:rPr>
                <w:szCs w:val="21"/>
              </w:rPr>
              <w:t>曾兆熙</w:t>
            </w:r>
          </w:p>
        </w:tc>
      </w:tr>
      <w:tr w:rsidR="00F54872" w:rsidRPr="00F54872" w:rsidTr="00325D7A">
        <w:trPr>
          <w:trHeight w:val="713"/>
          <w:jc w:val="center"/>
        </w:trPr>
        <w:tc>
          <w:tcPr>
            <w:tcW w:w="1838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11:50-12:20</w:t>
            </w: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《高中地理实践力进阶的实践研究》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</w:t>
            </w:r>
          </w:p>
          <w:p w:rsidR="00F54872" w:rsidRPr="00F54872" w:rsidRDefault="00F54872" w:rsidP="00F54872">
            <w:pPr>
              <w:spacing w:line="280" w:lineRule="exact"/>
              <w:ind w:firstLineChars="200" w:firstLine="4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高中站站长郫都一中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杨燕</w:t>
            </w:r>
          </w:p>
        </w:tc>
      </w:tr>
      <w:tr w:rsidR="00F54872" w:rsidRPr="00F54872" w:rsidTr="00325D7A">
        <w:trPr>
          <w:trHeight w:val="566"/>
          <w:jc w:val="center"/>
        </w:trPr>
        <w:tc>
          <w:tcPr>
            <w:tcW w:w="9493" w:type="dxa"/>
            <w:gridSpan w:val="4"/>
            <w:vAlign w:val="center"/>
          </w:tcPr>
          <w:p w:rsidR="00F54872" w:rsidRPr="00F54872" w:rsidRDefault="00F54872" w:rsidP="00F54872">
            <w:pPr>
              <w:spacing w:line="280" w:lineRule="exact"/>
              <w:ind w:left="602" w:hangingChars="300" w:hanging="602"/>
              <w:jc w:val="center"/>
              <w:rPr>
                <w:szCs w:val="21"/>
              </w:rPr>
            </w:pPr>
            <w:r w:rsidRPr="00F54872">
              <w:rPr>
                <w:b/>
                <w:bCs/>
                <w:szCs w:val="21"/>
              </w:rPr>
              <w:t>学术沙龙：课题的实践效益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 w:val="restart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14:00-15:30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rPr>
                <w:szCs w:val="21"/>
              </w:rPr>
              <w:t>领衔人谈课题的实践效益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《指向学科核心素养发展的高中地理分层作业设计与实施研究》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rPr>
                <w:szCs w:val="21"/>
              </w:rPr>
            </w:pPr>
            <w:r w:rsidRPr="00F54872">
              <w:rPr>
                <w:szCs w:val="21"/>
              </w:rPr>
              <w:t>成都市青白江名师工作室领衔人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rPr>
                <w:szCs w:val="21"/>
              </w:rPr>
            </w:pPr>
            <w:r w:rsidRPr="00F54872">
              <w:rPr>
                <w:szCs w:val="21"/>
              </w:rPr>
              <w:t>正高级教师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 </w:t>
            </w:r>
            <w:r w:rsidRPr="00F54872">
              <w:rPr>
                <w:szCs w:val="21"/>
              </w:rPr>
              <w:t>刘万荣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《基于高中地理核心素养的研学旅行课程设计与实施研究》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rPr>
                <w:szCs w:val="21"/>
              </w:rPr>
            </w:pPr>
            <w:r w:rsidRPr="00F54872">
              <w:rPr>
                <w:szCs w:val="21"/>
              </w:rPr>
              <w:t>巴中平昌县名师工作室领衔人</w:t>
            </w:r>
          </w:p>
          <w:p w:rsidR="00F54872" w:rsidRPr="00F54872" w:rsidRDefault="00F54872" w:rsidP="00F54872">
            <w:pPr>
              <w:spacing w:line="280" w:lineRule="exact"/>
              <w:ind w:firstLineChars="500" w:firstLine="1000"/>
              <w:rPr>
                <w:szCs w:val="21"/>
              </w:rPr>
            </w:pPr>
            <w:r w:rsidRPr="00F54872">
              <w:rPr>
                <w:szCs w:val="21"/>
              </w:rPr>
              <w:t>陈力</w:t>
            </w:r>
          </w:p>
        </w:tc>
      </w:tr>
      <w:tr w:rsidR="00F54872" w:rsidRPr="00F54872" w:rsidTr="00325D7A">
        <w:trPr>
          <w:trHeight w:val="625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《基于地理核心素养下的高中地理分层作业设计实践研究》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rPr>
                <w:szCs w:val="21"/>
              </w:rPr>
            </w:pPr>
            <w:r w:rsidRPr="00F54872">
              <w:rPr>
                <w:szCs w:val="21"/>
              </w:rPr>
              <w:t>成都市青白江名师工作室领衔人</w:t>
            </w:r>
          </w:p>
          <w:p w:rsidR="00F54872" w:rsidRPr="00F54872" w:rsidRDefault="00F54872" w:rsidP="00F54872">
            <w:pPr>
              <w:spacing w:line="280" w:lineRule="exact"/>
              <w:ind w:firstLineChars="200" w:firstLine="400"/>
              <w:rPr>
                <w:szCs w:val="21"/>
              </w:rPr>
            </w:pPr>
            <w:r w:rsidRPr="00F54872">
              <w:rPr>
                <w:szCs w:val="21"/>
              </w:rPr>
              <w:t xml:space="preserve">     </w:t>
            </w:r>
            <w:r w:rsidRPr="00F54872">
              <w:rPr>
                <w:szCs w:val="21"/>
              </w:rPr>
              <w:t>郭建林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《基于学习进阶的高中地理概念教学策略实践研究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rPr>
                <w:szCs w:val="21"/>
              </w:rPr>
            </w:pPr>
            <w:r w:rsidRPr="00F54872">
              <w:rPr>
                <w:szCs w:val="21"/>
              </w:rPr>
              <w:t>成都市名师工作室领衔人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>王桂玉</w:t>
            </w:r>
          </w:p>
        </w:tc>
      </w:tr>
      <w:tr w:rsidR="00F54872" w:rsidRPr="00F54872" w:rsidTr="00325D7A">
        <w:trPr>
          <w:trHeight w:val="576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《跨学科融合的五育价值</w:t>
            </w:r>
            <w:r w:rsidRPr="00F54872">
              <w:rPr>
                <w:szCs w:val="21"/>
              </w:rPr>
              <w:t>—</w:t>
            </w:r>
            <w:r w:rsidRPr="00F54872">
              <w:rPr>
                <w:szCs w:val="21"/>
              </w:rPr>
              <w:t>以高中地理为例》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rPr>
                <w:szCs w:val="21"/>
              </w:rPr>
            </w:pPr>
            <w:r w:rsidRPr="00F54872">
              <w:rPr>
                <w:szCs w:val="21"/>
              </w:rPr>
              <w:t>甘孜州名师工作室领衔人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马晓莉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 w:val="restart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  <w:r w:rsidRPr="00F54872">
              <w:t>15:30-17:00</w:t>
            </w:r>
          </w:p>
        </w:tc>
        <w:tc>
          <w:tcPr>
            <w:tcW w:w="851" w:type="dxa"/>
            <w:vMerge w:val="restart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</w:pPr>
            <w:r w:rsidRPr="00F54872">
              <w:t>青年教师谈课题的影响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《依托课改实施教与学方式转变机制的实践探究》</w:t>
            </w:r>
            <w:r w:rsidRPr="00F54872">
              <w:rPr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firstLineChars="100" w:firstLine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</w:t>
            </w:r>
          </w:p>
          <w:p w:rsidR="00F54872" w:rsidRPr="00F54872" w:rsidRDefault="00F54872" w:rsidP="00F54872">
            <w:pPr>
              <w:spacing w:line="280" w:lineRule="exact"/>
              <w:ind w:firstLineChars="100" w:firstLine="2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成都市第</w:t>
            </w:r>
            <w:r w:rsidRPr="00F54872">
              <w:rPr>
                <w:szCs w:val="21"/>
              </w:rPr>
              <w:t>43</w:t>
            </w:r>
            <w:r w:rsidRPr="00F54872">
              <w:rPr>
                <w:szCs w:val="21"/>
              </w:rPr>
              <w:t>中学校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李靖宜</w:t>
            </w:r>
            <w:r w:rsidRPr="00F54872">
              <w:rPr>
                <w:szCs w:val="21"/>
              </w:rPr>
              <w:t xml:space="preserve"> </w:t>
            </w:r>
          </w:p>
        </w:tc>
      </w:tr>
      <w:tr w:rsidR="00F54872" w:rsidRPr="00F54872" w:rsidTr="00325D7A">
        <w:trPr>
          <w:trHeight w:val="608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《科研助力教师专业成长》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成都市青羊区地理教研员工作室</w:t>
            </w:r>
          </w:p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成都市泡桐树中学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詹李梅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《基于跨学科融合教学理念的</w:t>
            </w:r>
            <w:r w:rsidRPr="00F54872">
              <w:rPr>
                <w:szCs w:val="21"/>
              </w:rPr>
              <w:t>“</w:t>
            </w:r>
            <w:r w:rsidRPr="00F54872">
              <w:rPr>
                <w:szCs w:val="21"/>
              </w:rPr>
              <w:t>地理</w:t>
            </w:r>
            <w:r w:rsidRPr="00F54872">
              <w:rPr>
                <w:szCs w:val="21"/>
              </w:rPr>
              <w:t>+X”</w:t>
            </w:r>
            <w:r w:rsidRPr="00F54872">
              <w:rPr>
                <w:szCs w:val="21"/>
              </w:rPr>
              <w:t>主题学习的研究与实践》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成都市锦江区唐雪梅名师工作室</w:t>
            </w:r>
            <w:r w:rsidRPr="00F54872">
              <w:rPr>
                <w:szCs w:val="21"/>
              </w:rPr>
              <w:t xml:space="preserve">  </w:t>
            </w:r>
          </w:p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成都市盐道街中学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杨雪梅</w:t>
            </w:r>
          </w:p>
        </w:tc>
      </w:tr>
      <w:tr w:rsidR="00F54872" w:rsidRPr="00F54872" w:rsidTr="00325D7A">
        <w:trPr>
          <w:trHeight w:val="941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《基于五育融合的初中地理学科育人实践探索》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成都市王桂玉名师工作室初中站站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长、成都市武侯区车海燕名师工作</w:t>
            </w:r>
          </w:p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室、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成都市石室锦外</w:t>
            </w:r>
            <w:r w:rsidRPr="00F54872">
              <w:rPr>
                <w:szCs w:val="21"/>
              </w:rPr>
              <w:t xml:space="preserve">   </w:t>
            </w:r>
            <w:r w:rsidRPr="00F54872">
              <w:rPr>
                <w:szCs w:val="21"/>
              </w:rPr>
              <w:t>谭鑫</w:t>
            </w:r>
          </w:p>
        </w:tc>
      </w:tr>
      <w:tr w:rsidR="00F54872" w:rsidRPr="00F54872" w:rsidTr="00325D7A">
        <w:trPr>
          <w:trHeight w:val="734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rPr>
                <w:szCs w:val="21"/>
              </w:rPr>
            </w:pPr>
            <w:r w:rsidRPr="00F54872">
              <w:rPr>
                <w:szCs w:val="21"/>
              </w:rPr>
              <w:t>《新高考背景下以学为中心的中学地理教学实践》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ind w:left="600" w:hangingChars="300" w:hanging="6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巴中市彭韬巴山名师工作室</w:t>
            </w:r>
          </w:p>
          <w:p w:rsidR="00F54872" w:rsidRPr="00F54872" w:rsidRDefault="00F54872" w:rsidP="00F54872">
            <w:pPr>
              <w:spacing w:line="280" w:lineRule="exact"/>
              <w:ind w:leftChars="200" w:left="620" w:hangingChars="100" w:hanging="200"/>
              <w:jc w:val="center"/>
              <w:rPr>
                <w:szCs w:val="21"/>
              </w:rPr>
            </w:pPr>
            <w:r w:rsidRPr="00F54872">
              <w:rPr>
                <w:szCs w:val="21"/>
              </w:rPr>
              <w:t>曹容平工作站</w:t>
            </w:r>
          </w:p>
        </w:tc>
      </w:tr>
      <w:tr w:rsidR="00F54872" w:rsidRPr="00F54872" w:rsidTr="00325D7A">
        <w:trPr>
          <w:trHeight w:val="1107"/>
          <w:jc w:val="center"/>
        </w:trPr>
        <w:tc>
          <w:tcPr>
            <w:tcW w:w="1838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4872" w:rsidRPr="00F54872" w:rsidRDefault="00F54872" w:rsidP="00F54872">
            <w:pPr>
              <w:spacing w:line="280" w:lineRule="exact"/>
              <w:jc w:val="center"/>
            </w:pP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rPr>
                <w:szCs w:val="21"/>
              </w:rPr>
            </w:pPr>
            <w:r w:rsidRPr="00F54872">
              <w:rPr>
                <w:szCs w:val="21"/>
              </w:rPr>
              <w:t>《基于生态文明理念的中学地理课程应用研究</w:t>
            </w:r>
            <w:r w:rsidRPr="00F54872">
              <w:rPr>
                <w:szCs w:val="21"/>
              </w:rPr>
              <w:t>—</w:t>
            </w:r>
            <w:r w:rsidRPr="00F54872">
              <w:rPr>
                <w:szCs w:val="21"/>
              </w:rPr>
              <w:t>以北川石椅羌寨乡村振兴调查活动为例》</w:t>
            </w:r>
          </w:p>
        </w:tc>
        <w:tc>
          <w:tcPr>
            <w:tcW w:w="3402" w:type="dxa"/>
            <w:vAlign w:val="center"/>
          </w:tcPr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四川省谌建民名师工作室</w:t>
            </w:r>
          </w:p>
          <w:p w:rsidR="00F54872" w:rsidRPr="00F54872" w:rsidRDefault="00F54872" w:rsidP="00F54872">
            <w:pPr>
              <w:spacing w:line="280" w:lineRule="exact"/>
              <w:jc w:val="left"/>
              <w:rPr>
                <w:szCs w:val="21"/>
              </w:rPr>
            </w:pPr>
            <w:r w:rsidRPr="00F54872">
              <w:rPr>
                <w:szCs w:val="21"/>
              </w:rPr>
              <w:t>绵阳南山中学实验学校</w:t>
            </w:r>
            <w:r w:rsidRPr="00F54872">
              <w:rPr>
                <w:rFonts w:hint="eastAsia"/>
                <w:szCs w:val="21"/>
              </w:rPr>
              <w:t xml:space="preserve"> </w:t>
            </w:r>
            <w:r w:rsidRPr="00F54872">
              <w:rPr>
                <w:szCs w:val="21"/>
              </w:rPr>
              <w:t xml:space="preserve"> </w:t>
            </w:r>
            <w:r w:rsidRPr="00F54872">
              <w:rPr>
                <w:szCs w:val="21"/>
              </w:rPr>
              <w:t>周德伟</w:t>
            </w:r>
          </w:p>
        </w:tc>
      </w:tr>
    </w:tbl>
    <w:p w:rsidR="000C6F11" w:rsidRDefault="000C6F11"/>
    <w:sectPr w:rsidR="000C6F11" w:rsidSect="00F54872">
      <w:pgSz w:w="11907" w:h="16839" w:code="9"/>
      <w:pgMar w:top="1304" w:right="1588" w:bottom="1361" w:left="164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72"/>
    <w:rsid w:val="000C6F11"/>
    <w:rsid w:val="00793F60"/>
    <w:rsid w:val="00F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5F36-E790-4E0A-801F-6203866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48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2024-03-18T00:55:00Z</dcterms:created>
  <dcterms:modified xsi:type="dcterms:W3CDTF">2024-03-18T00:57:00Z</dcterms:modified>
</cp:coreProperties>
</file>